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D2CFD" w14:textId="77777777" w:rsidR="00C42F41" w:rsidRDefault="00C42F41" w:rsidP="00C42F41">
      <w:pPr>
        <w:ind w:firstLine="720"/>
      </w:pPr>
    </w:p>
    <w:p w14:paraId="2A13DE06" w14:textId="77777777" w:rsidR="00C42F41" w:rsidRDefault="00C42F41" w:rsidP="00C42F41">
      <w:pPr>
        <w:ind w:firstLine="720"/>
      </w:pPr>
      <w:r>
        <w:rPr>
          <w:noProof/>
        </w:rPr>
        <w:drawing>
          <wp:inline distT="0" distB="0" distL="0" distR="0" wp14:anchorId="2FE14238" wp14:editId="6FB62898">
            <wp:extent cx="2243455" cy="626745"/>
            <wp:effectExtent l="0" t="0" r="0" b="8255"/>
            <wp:docPr id="1" name="Picture 1" descr="Pizza Today Logo f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zza Today Logo fla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9463F" w14:textId="77777777" w:rsidR="00C42F41" w:rsidRDefault="00C42F41" w:rsidP="00C42F41">
      <w:pPr>
        <w:ind w:firstLine="720"/>
      </w:pPr>
    </w:p>
    <w:p w14:paraId="4B48D652" w14:textId="77777777" w:rsidR="00C42F41" w:rsidRDefault="00C42F41" w:rsidP="00C42F41">
      <w:r w:rsidRPr="006676E7">
        <w:rPr>
          <w:b/>
        </w:rPr>
        <w:t>FOR IMMEDIATE RELEASE</w:t>
      </w:r>
      <w:r>
        <w:tab/>
      </w:r>
      <w:r>
        <w:tab/>
      </w:r>
      <w:r>
        <w:tab/>
        <w:t xml:space="preserve">    </w:t>
      </w:r>
      <w:r w:rsidRPr="006676E7">
        <w:rPr>
          <w:b/>
        </w:rPr>
        <w:t>For More Information:</w:t>
      </w:r>
    </w:p>
    <w:p w14:paraId="4452F629" w14:textId="77777777" w:rsidR="00C42F41" w:rsidRDefault="00C42F41" w:rsidP="00C42F41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YOUR NAME, PIZZERIA</w:t>
      </w:r>
    </w:p>
    <w:p w14:paraId="3DBA4BBA" w14:textId="77777777" w:rsidR="00C42F41" w:rsidRDefault="00C42F41" w:rsidP="00C42F41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(xxx) xxx-</w:t>
      </w:r>
      <w:proofErr w:type="spellStart"/>
      <w:r>
        <w:t>xxxx</w:t>
      </w:r>
      <w:proofErr w:type="spellEnd"/>
    </w:p>
    <w:p w14:paraId="2EF7E754" w14:textId="77777777" w:rsidR="00C42F41" w:rsidRDefault="00C42F41" w:rsidP="00C42F41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hyperlink r:id="rId5" w:history="1">
        <w:r w:rsidRPr="006176A9">
          <w:rPr>
            <w:rStyle w:val="Hyperlink"/>
          </w:rPr>
          <w:t>youremail@email.com</w:t>
        </w:r>
      </w:hyperlink>
    </w:p>
    <w:p w14:paraId="7772434D" w14:textId="77777777" w:rsidR="00C42F41" w:rsidRDefault="00C42F41" w:rsidP="00C42F41">
      <w:pPr>
        <w:ind w:firstLine="720"/>
      </w:pPr>
    </w:p>
    <w:p w14:paraId="758CCD3E" w14:textId="77777777" w:rsidR="00C42F41" w:rsidRDefault="00C42F41" w:rsidP="00C42F41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Jeremy White, Editor-in-Chief</w:t>
      </w:r>
    </w:p>
    <w:p w14:paraId="35AAAF7F" w14:textId="77777777" w:rsidR="00C42F41" w:rsidRDefault="00C42F41" w:rsidP="00C42F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Pizza Today</w:t>
      </w:r>
    </w:p>
    <w:p w14:paraId="701B6B3C" w14:textId="77777777" w:rsidR="00C42F41" w:rsidRDefault="00C42F41" w:rsidP="00C42F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(502) 736-9500</w:t>
      </w:r>
    </w:p>
    <w:p w14:paraId="66EDBD4D" w14:textId="77777777" w:rsidR="00C42F41" w:rsidRDefault="00C42F41" w:rsidP="00C42F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jwhite@pizzatoday.com</w:t>
      </w:r>
    </w:p>
    <w:p w14:paraId="49843160" w14:textId="77777777" w:rsidR="00C42F41" w:rsidRDefault="00C42F41" w:rsidP="00C42F41">
      <w:pPr>
        <w:ind w:firstLine="720"/>
      </w:pPr>
    </w:p>
    <w:p w14:paraId="6F671A1F" w14:textId="77777777" w:rsidR="00C42F41" w:rsidRDefault="00C42F41" w:rsidP="00C42F41">
      <w:pPr>
        <w:ind w:firstLine="720"/>
      </w:pPr>
    </w:p>
    <w:p w14:paraId="616206D4" w14:textId="77777777" w:rsidR="00C42F41" w:rsidRDefault="00C42F41" w:rsidP="00C42F41">
      <w:pPr>
        <w:ind w:firstLine="720"/>
        <w:jc w:val="center"/>
      </w:pPr>
      <w:r>
        <w:t>LOCAL PIZZERIA NAMED TO</w:t>
      </w:r>
    </w:p>
    <w:p w14:paraId="08ACDEB1" w14:textId="77777777" w:rsidR="00C42F41" w:rsidRDefault="00C42F41" w:rsidP="00C42F41">
      <w:pPr>
        <w:ind w:firstLine="720"/>
        <w:jc w:val="center"/>
      </w:pPr>
      <w:r>
        <w:t>PIZZA TODAY® MAGAZINE’S HOT 100 LIST</w:t>
      </w:r>
    </w:p>
    <w:p w14:paraId="6AE7E073" w14:textId="77777777" w:rsidR="00C42F41" w:rsidRDefault="00C42F41" w:rsidP="00C42F41">
      <w:pPr>
        <w:ind w:firstLine="720"/>
        <w:jc w:val="center"/>
        <w:rPr>
          <w:i/>
        </w:rPr>
      </w:pPr>
      <w:r>
        <w:rPr>
          <w:i/>
        </w:rPr>
        <w:t>YOUR PIZZERIA NAME one of America’s top-grossing pizzerias</w:t>
      </w:r>
    </w:p>
    <w:p w14:paraId="5C9A85CD" w14:textId="77777777" w:rsidR="00C42F41" w:rsidRDefault="00C42F41" w:rsidP="00C42F41">
      <w:pPr>
        <w:ind w:firstLine="720"/>
        <w:jc w:val="center"/>
        <w:rPr>
          <w:i/>
        </w:rPr>
      </w:pPr>
    </w:p>
    <w:p w14:paraId="2F0BE436" w14:textId="77777777" w:rsidR="00C42F41" w:rsidRDefault="00C42F41" w:rsidP="00C42F41">
      <w:pPr>
        <w:ind w:firstLine="720"/>
        <w:jc w:val="center"/>
      </w:pPr>
    </w:p>
    <w:p w14:paraId="763EC42E" w14:textId="77777777" w:rsidR="00C42F41" w:rsidRDefault="00C42F41" w:rsidP="00C42F41">
      <w:pPr>
        <w:spacing w:line="360" w:lineRule="auto"/>
        <w:ind w:firstLine="720"/>
      </w:pPr>
      <w:r>
        <w:rPr>
          <w:b/>
          <w:i/>
        </w:rPr>
        <w:t>City</w:t>
      </w:r>
      <w:r w:rsidRPr="005416CA">
        <w:rPr>
          <w:b/>
          <w:i/>
        </w:rPr>
        <w:t xml:space="preserve">, </w:t>
      </w:r>
      <w:r>
        <w:rPr>
          <w:b/>
          <w:i/>
        </w:rPr>
        <w:t>State</w:t>
      </w:r>
      <w:r w:rsidRPr="005416CA">
        <w:rPr>
          <w:b/>
          <w:i/>
        </w:rPr>
        <w:t xml:space="preserve">., (Oct. </w:t>
      </w:r>
      <w:r>
        <w:rPr>
          <w:b/>
          <w:i/>
        </w:rPr>
        <w:t>1</w:t>
      </w:r>
      <w:r w:rsidRPr="005416CA">
        <w:rPr>
          <w:b/>
          <w:i/>
        </w:rPr>
        <w:t xml:space="preserve">, </w:t>
      </w:r>
      <w:r w:rsidR="00E06688">
        <w:rPr>
          <w:b/>
          <w:i/>
        </w:rPr>
        <w:t>2015</w:t>
      </w:r>
      <w:r w:rsidRPr="005416CA">
        <w:rPr>
          <w:b/>
          <w:i/>
        </w:rPr>
        <w:t>)</w:t>
      </w:r>
      <w:r>
        <w:t xml:space="preserve"> — A locally owned, independent pizza shop is among the nation’s best-performing pizzerias, according to </w:t>
      </w:r>
      <w:r w:rsidRPr="00BD2D45">
        <w:rPr>
          <w:i/>
        </w:rPr>
        <w:t>Pizza Today</w:t>
      </w:r>
      <w:r>
        <w:t xml:space="preserve"> magazine, the leading publication of the $42 billion pizza industry. The magazine, which annually ranks the largest independent operations in the U.S. based on sales, this month named YOUR PIZZERIA NAME to its prestigious Hot 100 list. </w:t>
      </w:r>
    </w:p>
    <w:p w14:paraId="60F90D5F" w14:textId="77777777" w:rsidR="00C42F41" w:rsidRDefault="00C42F41" w:rsidP="00C42F41">
      <w:pPr>
        <w:spacing w:line="360" w:lineRule="auto"/>
        <w:ind w:firstLine="720"/>
      </w:pPr>
      <w:r>
        <w:t>Based in YOUR CITY, YOUR PIZZERIA NAME has X stores and reports annual sales in excess of $X million. YOUR PIZZERIA NAME is ranked No. X on the magazine’s Hot 100 list.</w:t>
      </w:r>
    </w:p>
    <w:p w14:paraId="4D82EEAC" w14:textId="77777777" w:rsidR="00C42F41" w:rsidRDefault="00C42F41" w:rsidP="00C42F41">
      <w:pPr>
        <w:spacing w:line="360" w:lineRule="auto"/>
        <w:ind w:firstLine="720"/>
      </w:pPr>
      <w:r>
        <w:t xml:space="preserve">“Making our list is quite an accomplishment,” said </w:t>
      </w:r>
      <w:r w:rsidRPr="00BD2D45">
        <w:rPr>
          <w:i/>
        </w:rPr>
        <w:t>Pizza Today</w:t>
      </w:r>
      <w:r>
        <w:t xml:space="preserve"> Editor-in-Chief Jeremy White. “</w:t>
      </w:r>
      <w:r w:rsidR="00E06688">
        <w:t>Each year our readers await the release of the Hot 100 list anxiously. Making it here isn’t easy — i</w:t>
      </w:r>
      <w:r>
        <w:t xml:space="preserve">t’s a testament </w:t>
      </w:r>
      <w:r w:rsidR="00E06688">
        <w:t>to many factors such as</w:t>
      </w:r>
      <w:r>
        <w:t xml:space="preserve"> great food and service, solid marketing and old-fashioned hard work. The pizzerias on our Hot 100 list have managed to </w:t>
      </w:r>
      <w:r w:rsidR="00E06688">
        <w:t>really set themselves apart from the competition.”</w:t>
      </w:r>
    </w:p>
    <w:p w14:paraId="330B0B4F" w14:textId="043AA63C" w:rsidR="00C42F41" w:rsidRPr="00BD2D45" w:rsidRDefault="00C42F41" w:rsidP="00C42F41">
      <w:pPr>
        <w:widowControl w:val="0"/>
        <w:autoSpaceDE w:val="0"/>
        <w:autoSpaceDN w:val="0"/>
        <w:adjustRightInd w:val="0"/>
        <w:spacing w:line="360" w:lineRule="auto"/>
        <w:rPr>
          <w:rFonts w:ascii="Times" w:eastAsiaTheme="minorEastAsia" w:hAnsi="Times" w:cs="Times"/>
          <w:lang w:eastAsia="ja-JP"/>
        </w:rPr>
      </w:pPr>
      <w:r>
        <w:t xml:space="preserve">Founded in XXXX, YOUR PIZZERIA NAME is operated by YOUR NAME. For more information, visit YOUR WEBSITE. </w:t>
      </w:r>
      <w:r>
        <w:rPr>
          <w:rFonts w:ascii="Times" w:eastAsiaTheme="minorEastAsia" w:hAnsi="Times" w:cs="Times"/>
          <w:lang w:eastAsia="ja-JP"/>
        </w:rPr>
        <w:t xml:space="preserve">To view </w:t>
      </w:r>
      <w:r w:rsidRPr="00BD2D45">
        <w:rPr>
          <w:rFonts w:ascii="Times" w:eastAsiaTheme="minorEastAsia" w:hAnsi="Times" w:cs="Times"/>
          <w:i/>
          <w:lang w:eastAsia="ja-JP"/>
        </w:rPr>
        <w:t>Pizza Today</w:t>
      </w:r>
      <w:r>
        <w:rPr>
          <w:rFonts w:ascii="Times" w:eastAsiaTheme="minorEastAsia" w:hAnsi="Times" w:cs="Times"/>
          <w:lang w:eastAsia="ja-JP"/>
        </w:rPr>
        <w:t xml:space="preserve">’s entire Hot 100 Independent Pizzerias list, visit </w:t>
      </w:r>
      <w:hyperlink r:id="rId6" w:history="1">
        <w:r w:rsidR="00AF2D7D" w:rsidRPr="00893424">
          <w:rPr>
            <w:rStyle w:val="Hyperlink"/>
          </w:rPr>
          <w:t>http://www.pizzatoday.com/departments/features/2015-hot-100-independent-pizzerias/</w:t>
        </w:r>
      </w:hyperlink>
      <w:r w:rsidR="00AF2D7D">
        <w:t xml:space="preserve"> </w:t>
      </w:r>
      <w:r w:rsidR="00E06688">
        <w:t>.</w:t>
      </w:r>
      <w:bookmarkStart w:id="0" w:name="_GoBack"/>
      <w:bookmarkEnd w:id="0"/>
    </w:p>
    <w:p w14:paraId="49BDB2D6" w14:textId="77777777" w:rsidR="00C42F41" w:rsidRDefault="00C42F41" w:rsidP="00C42F41">
      <w:pPr>
        <w:spacing w:line="360" w:lineRule="auto"/>
      </w:pPr>
    </w:p>
    <w:p w14:paraId="0D828D1E" w14:textId="77777777" w:rsidR="00C42F41" w:rsidRDefault="00C42F41" w:rsidP="00C42F41"/>
    <w:p w14:paraId="646C756A" w14:textId="77777777" w:rsidR="005100F1" w:rsidRDefault="00AF2D7D"/>
    <w:sectPr w:rsidR="005100F1" w:rsidSect="006E2740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41"/>
    <w:rsid w:val="00724CC6"/>
    <w:rsid w:val="007438F5"/>
    <w:rsid w:val="0074624E"/>
    <w:rsid w:val="00AF2D7D"/>
    <w:rsid w:val="00C42F41"/>
    <w:rsid w:val="00E0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3C53A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F41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2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youremail@email.com" TargetMode="External"/><Relationship Id="rId6" Type="http://schemas.openxmlformats.org/officeDocument/2006/relationships/hyperlink" Target="http://www.pizzatoday.com/departments/features/2015-hot-100-independent-pizzeria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1486</Characters>
  <Application>Microsoft Macintosh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White</dc:creator>
  <cp:keywords/>
  <dc:description/>
  <cp:lastModifiedBy>Greer, Denise</cp:lastModifiedBy>
  <cp:revision>3</cp:revision>
  <dcterms:created xsi:type="dcterms:W3CDTF">2015-09-30T17:53:00Z</dcterms:created>
  <dcterms:modified xsi:type="dcterms:W3CDTF">2015-10-01T13:19:00Z</dcterms:modified>
</cp:coreProperties>
</file>